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51" w:rsidRDefault="00227751" w:rsidP="0022775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27751" w:rsidRPr="00D035F3" w:rsidRDefault="00227751" w:rsidP="00227751">
      <w:pPr>
        <w:pStyle w:val="NormalWeb"/>
        <w:spacing w:before="0" w:beforeAutospacing="0" w:after="0" w:afterAutospacing="0"/>
        <w:jc w:val="center"/>
        <w:rPr>
          <w:sz w:val="12"/>
          <w:szCs w:val="12"/>
        </w:rPr>
      </w:pPr>
    </w:p>
    <w:p w:rsidR="00227751" w:rsidRPr="00DD6E00" w:rsidRDefault="00227751" w:rsidP="0022775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DD6E00">
        <w:rPr>
          <w:rFonts w:ascii="Arial" w:hAnsi="Arial" w:cs="Arial"/>
          <w:sz w:val="22"/>
          <w:szCs w:val="22"/>
        </w:rPr>
        <w:t>NOTA DE FUNDAMENTARE</w:t>
      </w:r>
    </w:p>
    <w:p w:rsidR="00227751" w:rsidRPr="00DD6E00" w:rsidRDefault="00227751" w:rsidP="0022775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DD6E00">
        <w:rPr>
          <w:rFonts w:ascii="Arial" w:hAnsi="Arial" w:cs="Arial"/>
          <w:sz w:val="22"/>
          <w:szCs w:val="22"/>
        </w:rPr>
        <w:t>privind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reducerea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rezervelor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legale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constituite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DD6E00">
        <w:rPr>
          <w:rFonts w:ascii="Arial" w:hAnsi="Arial" w:cs="Arial"/>
          <w:sz w:val="22"/>
          <w:szCs w:val="22"/>
        </w:rPr>
        <w:t>profitul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brut al </w:t>
      </w:r>
      <w:proofErr w:type="spellStart"/>
      <w:r w:rsidRPr="00DD6E00">
        <w:rPr>
          <w:rFonts w:ascii="Arial" w:hAnsi="Arial" w:cs="Arial"/>
          <w:sz w:val="22"/>
          <w:szCs w:val="22"/>
        </w:rPr>
        <w:t>anilor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precedenti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</w:p>
    <w:p w:rsidR="00227751" w:rsidRPr="00DD6E00" w:rsidRDefault="00227751" w:rsidP="0022775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DD6E00">
        <w:rPr>
          <w:rFonts w:ascii="Arial" w:hAnsi="Arial" w:cs="Arial"/>
          <w:sz w:val="22"/>
          <w:szCs w:val="22"/>
        </w:rPr>
        <w:t>si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redistribuirea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pe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dividende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precum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si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redistribuirea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dividendelor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neridicate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DD6E00">
        <w:rPr>
          <w:rFonts w:ascii="Arial" w:hAnsi="Arial" w:cs="Arial"/>
          <w:sz w:val="22"/>
          <w:szCs w:val="22"/>
        </w:rPr>
        <w:t>anii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precedenti</w:t>
      </w:r>
      <w:proofErr w:type="spellEnd"/>
    </w:p>
    <w:p w:rsidR="00227751" w:rsidRPr="00EB7408" w:rsidRDefault="00227751" w:rsidP="0022775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227751" w:rsidRDefault="00227751" w:rsidP="0022775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27751" w:rsidRPr="00DD6E00" w:rsidRDefault="00227751" w:rsidP="00227751">
      <w:pPr>
        <w:pStyle w:val="NormalWeb"/>
        <w:tabs>
          <w:tab w:val="left" w:pos="450"/>
        </w:tabs>
        <w:spacing w:before="0" w:beforeAutospacing="0" w:after="0" w:afterAutospacing="0"/>
        <w:ind w:left="-450"/>
        <w:jc w:val="both"/>
        <w:rPr>
          <w:rFonts w:ascii="Arial" w:hAnsi="Arial" w:cs="Arial"/>
          <w:color w:val="000000"/>
          <w:sz w:val="22"/>
          <w:szCs w:val="22"/>
        </w:rPr>
      </w:pPr>
      <w:r w:rsidRPr="00DD6E00">
        <w:rPr>
          <w:rStyle w:val="Emphasis"/>
          <w:rFonts w:ascii="Arial" w:hAnsi="Arial" w:cs="Arial"/>
          <w:i w:val="0"/>
          <w:sz w:val="22"/>
          <w:szCs w:val="22"/>
        </w:rPr>
        <w:t xml:space="preserve">       </w:t>
      </w:r>
      <w:proofErr w:type="spellStart"/>
      <w:r w:rsidRPr="00DD6E00">
        <w:rPr>
          <w:rStyle w:val="Emphasis"/>
          <w:rFonts w:ascii="Arial" w:hAnsi="Arial" w:cs="Arial"/>
          <w:i w:val="0"/>
          <w:sz w:val="22"/>
          <w:szCs w:val="22"/>
        </w:rPr>
        <w:t>Potrivit</w:t>
      </w:r>
      <w:proofErr w:type="spellEnd"/>
      <w:r w:rsidRPr="00DD6E00">
        <w:rPr>
          <w:rStyle w:val="Emphasis"/>
          <w:rFonts w:ascii="Arial" w:hAnsi="Arial" w:cs="Arial"/>
          <w:i w:val="0"/>
          <w:sz w:val="22"/>
          <w:szCs w:val="22"/>
        </w:rPr>
        <w:t xml:space="preserve"> art.183 </w:t>
      </w:r>
      <w:proofErr w:type="spellStart"/>
      <w:r w:rsidRPr="00DD6E00">
        <w:rPr>
          <w:rStyle w:val="Emphasis"/>
          <w:rFonts w:ascii="Arial" w:hAnsi="Arial" w:cs="Arial"/>
          <w:i w:val="0"/>
          <w:sz w:val="22"/>
          <w:szCs w:val="22"/>
        </w:rPr>
        <w:t>alin</w:t>
      </w:r>
      <w:proofErr w:type="spellEnd"/>
      <w:r w:rsidRPr="00DD6E00">
        <w:rPr>
          <w:rStyle w:val="Emphasis"/>
          <w:rFonts w:ascii="Arial" w:hAnsi="Arial" w:cs="Arial"/>
          <w:i w:val="0"/>
          <w:sz w:val="22"/>
          <w:szCs w:val="22"/>
        </w:rPr>
        <w:t xml:space="preserve">.(1) din </w:t>
      </w:r>
      <w:proofErr w:type="spellStart"/>
      <w:r w:rsidRPr="00DD6E00">
        <w:rPr>
          <w:rStyle w:val="Strong"/>
          <w:rFonts w:ascii="Arial" w:hAnsi="Arial" w:cs="Arial"/>
          <w:b w:val="0"/>
          <w:color w:val="000000"/>
          <w:sz w:val="22"/>
          <w:szCs w:val="22"/>
        </w:rPr>
        <w:t>Legea</w:t>
      </w:r>
      <w:proofErr w:type="spellEnd"/>
      <w:r w:rsidRPr="00DD6E00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31/1990</w:t>
      </w:r>
      <w:r w:rsidRPr="00DD6E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privind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societatile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, din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profitul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societăţii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preia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în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fiecare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an,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cel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puţin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5%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formarea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fondului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rezervă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până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ce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acesta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va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atinge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minimum a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cincea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parte din </w:t>
      </w:r>
      <w:proofErr w:type="spellStart"/>
      <w:r w:rsidRPr="00DD6E00">
        <w:rPr>
          <w:rStyle w:val="glossarylink"/>
          <w:rFonts w:ascii="Arial" w:hAnsi="Arial" w:cs="Arial"/>
          <w:color w:val="000000"/>
          <w:sz w:val="22"/>
          <w:szCs w:val="22"/>
        </w:rPr>
        <w:t>capitalul</w:t>
      </w:r>
      <w:proofErr w:type="spellEnd"/>
      <w:r w:rsidRPr="00DD6E00">
        <w:rPr>
          <w:rStyle w:val="glossarylink"/>
          <w:rFonts w:ascii="Arial" w:hAnsi="Arial" w:cs="Arial"/>
          <w:color w:val="000000"/>
          <w:sz w:val="22"/>
          <w:szCs w:val="22"/>
        </w:rPr>
        <w:t xml:space="preserve"> social</w:t>
      </w:r>
      <w:r w:rsidRPr="00DD6E00">
        <w:rPr>
          <w:rFonts w:ascii="Arial" w:hAnsi="Arial" w:cs="Arial"/>
          <w:color w:val="000000"/>
          <w:sz w:val="22"/>
          <w:szCs w:val="22"/>
        </w:rPr>
        <w:t xml:space="preserve">. In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cazul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societatii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REGAL SA, din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capitalul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social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varsat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de 120.000 lei, a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cincea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parte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ar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reprezenta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suma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de 24.000 lei.</w:t>
      </w:r>
    </w:p>
    <w:p w:rsidR="00227751" w:rsidRPr="00DD6E00" w:rsidRDefault="00227751" w:rsidP="00227751">
      <w:pPr>
        <w:pStyle w:val="NormalWeb"/>
        <w:spacing w:before="0" w:beforeAutospacing="0" w:after="0" w:afterAutospacing="0"/>
        <w:ind w:left="-450"/>
        <w:jc w:val="both"/>
        <w:rPr>
          <w:rFonts w:ascii="Arial" w:hAnsi="Arial" w:cs="Arial"/>
          <w:color w:val="000000"/>
          <w:sz w:val="22"/>
          <w:szCs w:val="22"/>
        </w:rPr>
      </w:pPr>
      <w:r w:rsidRPr="00DD6E00">
        <w:rPr>
          <w:rFonts w:ascii="Arial" w:hAnsi="Arial" w:cs="Arial"/>
          <w:color w:val="000000"/>
          <w:sz w:val="22"/>
          <w:szCs w:val="22"/>
        </w:rPr>
        <w:t xml:space="preserve">Suma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existenta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contul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1068 “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Alte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rezerve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” cu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titlul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de “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rezerva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legala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5% din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profitul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brut” </w:t>
      </w:r>
      <w:proofErr w:type="spellStart"/>
      <w:r w:rsidRPr="00DD6E00">
        <w:rPr>
          <w:rFonts w:ascii="Arial" w:hAnsi="Arial" w:cs="Arial"/>
          <w:color w:val="000000"/>
          <w:sz w:val="22"/>
          <w:szCs w:val="22"/>
        </w:rPr>
        <w:t>este</w:t>
      </w:r>
      <w:proofErr w:type="spellEnd"/>
      <w:r w:rsidRPr="00DD6E00">
        <w:rPr>
          <w:rFonts w:ascii="Arial" w:hAnsi="Arial" w:cs="Arial"/>
          <w:color w:val="000000"/>
          <w:sz w:val="22"/>
          <w:szCs w:val="22"/>
        </w:rPr>
        <w:t xml:space="preserve"> de 256.159 lei.</w:t>
      </w:r>
    </w:p>
    <w:p w:rsidR="00227751" w:rsidRPr="00DD6E00" w:rsidRDefault="00227751" w:rsidP="00227751">
      <w:pPr>
        <w:pStyle w:val="NormalWeb"/>
        <w:spacing w:before="0" w:beforeAutospacing="0" w:after="0" w:afterAutospacing="0"/>
        <w:ind w:left="-450"/>
        <w:jc w:val="both"/>
        <w:rPr>
          <w:rStyle w:val="Emphasis"/>
          <w:rFonts w:ascii="Arial" w:hAnsi="Arial" w:cs="Arial"/>
          <w:i w:val="0"/>
          <w:sz w:val="22"/>
          <w:szCs w:val="22"/>
        </w:rPr>
      </w:pPr>
      <w:r w:rsidRPr="00DD6E00">
        <w:rPr>
          <w:rFonts w:ascii="Arial" w:hAnsi="Arial" w:cs="Arial"/>
          <w:sz w:val="22"/>
          <w:szCs w:val="22"/>
        </w:rPr>
        <w:t xml:space="preserve">        Conform </w:t>
      </w:r>
      <w:proofErr w:type="spellStart"/>
      <w:r w:rsidRPr="00DD6E00">
        <w:rPr>
          <w:rFonts w:ascii="Arial" w:hAnsi="Arial" w:cs="Arial"/>
          <w:sz w:val="22"/>
          <w:szCs w:val="22"/>
        </w:rPr>
        <w:t>hotararii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adunarii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generale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legal </w:t>
      </w:r>
      <w:proofErr w:type="spellStart"/>
      <w:r w:rsidRPr="00DD6E00">
        <w:rPr>
          <w:rFonts w:ascii="Arial" w:hAnsi="Arial" w:cs="Arial"/>
          <w:sz w:val="22"/>
          <w:szCs w:val="22"/>
        </w:rPr>
        <w:t>constituite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6E00">
        <w:rPr>
          <w:rFonts w:ascii="Arial" w:hAnsi="Arial" w:cs="Arial"/>
          <w:sz w:val="22"/>
          <w:szCs w:val="22"/>
        </w:rPr>
        <w:t>reducerea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rezervelor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legale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pana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la minimum legal </w:t>
      </w:r>
      <w:proofErr w:type="spellStart"/>
      <w:r w:rsidRPr="00DD6E00">
        <w:rPr>
          <w:rFonts w:ascii="Arial" w:hAnsi="Arial" w:cs="Arial"/>
          <w:sz w:val="22"/>
          <w:szCs w:val="22"/>
        </w:rPr>
        <w:t>este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posibila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intrucat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societatea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nu </w:t>
      </w:r>
      <w:proofErr w:type="spellStart"/>
      <w:r w:rsidRPr="00DD6E00">
        <w:rPr>
          <w:rFonts w:ascii="Arial" w:hAnsi="Arial" w:cs="Arial"/>
          <w:sz w:val="22"/>
          <w:szCs w:val="22"/>
        </w:rPr>
        <w:t>inregistreaza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pierderi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si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dispune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6E00">
        <w:rPr>
          <w:rFonts w:ascii="Arial" w:hAnsi="Arial" w:cs="Arial"/>
          <w:sz w:val="22"/>
          <w:szCs w:val="22"/>
        </w:rPr>
        <w:t>lichiditati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;  </w:t>
      </w:r>
      <w:proofErr w:type="spellStart"/>
      <w:r w:rsidRPr="00DD6E00">
        <w:rPr>
          <w:rFonts w:ascii="Arial" w:hAnsi="Arial" w:cs="Arial"/>
          <w:sz w:val="22"/>
          <w:szCs w:val="22"/>
        </w:rPr>
        <w:t>sumelor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respective </w:t>
      </w:r>
      <w:proofErr w:type="spellStart"/>
      <w:r w:rsidRPr="00DD6E00">
        <w:rPr>
          <w:rFonts w:ascii="Arial" w:hAnsi="Arial" w:cs="Arial"/>
          <w:sz w:val="22"/>
          <w:szCs w:val="22"/>
        </w:rPr>
        <w:t>li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D6E00">
        <w:rPr>
          <w:rFonts w:ascii="Arial" w:hAnsi="Arial" w:cs="Arial"/>
          <w:sz w:val="22"/>
          <w:szCs w:val="22"/>
        </w:rPr>
        <w:t>poate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da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destinatia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"</w:t>
      </w:r>
      <w:proofErr w:type="spellStart"/>
      <w:r w:rsidRPr="00DD6E00">
        <w:rPr>
          <w:rFonts w:ascii="Arial" w:hAnsi="Arial" w:cs="Arial"/>
          <w:sz w:val="22"/>
          <w:szCs w:val="22"/>
        </w:rPr>
        <w:t>dividende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" </w:t>
      </w:r>
      <w:proofErr w:type="spellStart"/>
      <w:r w:rsidRPr="00DD6E00">
        <w:rPr>
          <w:rFonts w:ascii="Arial" w:hAnsi="Arial" w:cs="Arial"/>
          <w:sz w:val="22"/>
          <w:szCs w:val="22"/>
        </w:rPr>
        <w:t>daca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asociatii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hotarasc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asupra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acestei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repartizari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, cf. art.111 din </w:t>
      </w:r>
      <w:proofErr w:type="spellStart"/>
      <w:r w:rsidRPr="00DD6E00">
        <w:rPr>
          <w:rFonts w:ascii="Arial" w:hAnsi="Arial" w:cs="Arial"/>
          <w:sz w:val="22"/>
          <w:szCs w:val="22"/>
        </w:rPr>
        <w:t>Legea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nr.31/1990 a </w:t>
      </w:r>
      <w:proofErr w:type="spellStart"/>
      <w:r w:rsidRPr="00DD6E00">
        <w:rPr>
          <w:rFonts w:ascii="Arial" w:hAnsi="Arial" w:cs="Arial"/>
          <w:sz w:val="22"/>
          <w:szCs w:val="22"/>
        </w:rPr>
        <w:t>societatilor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. </w:t>
      </w:r>
      <w:r w:rsidRPr="00DD6E00">
        <w:rPr>
          <w:rFonts w:ascii="Arial" w:hAnsi="Arial" w:cs="Arial"/>
          <w:color w:val="000000"/>
          <w:sz w:val="22"/>
          <w:szCs w:val="22"/>
        </w:rPr>
        <w:t xml:space="preserve"> </w:t>
      </w:r>
      <w:r w:rsidRPr="00DD6E00">
        <w:rPr>
          <w:rStyle w:val="Emphasis"/>
          <w:rFonts w:ascii="Arial" w:hAnsi="Arial" w:cs="Arial"/>
          <w:i w:val="0"/>
          <w:sz w:val="22"/>
          <w:szCs w:val="22"/>
        </w:rPr>
        <w:t xml:space="preserve">  </w:t>
      </w:r>
    </w:p>
    <w:p w:rsidR="00227751" w:rsidRPr="00DD6E00" w:rsidRDefault="00227751" w:rsidP="00227751">
      <w:pPr>
        <w:pStyle w:val="NormalWeb"/>
        <w:spacing w:before="0" w:beforeAutospacing="0" w:after="0" w:afterAutospacing="0"/>
        <w:ind w:left="-450" w:firstLine="450"/>
        <w:jc w:val="both"/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DD6E00">
        <w:rPr>
          <w:rStyle w:val="Emphasis"/>
          <w:rFonts w:ascii="Arial" w:hAnsi="Arial" w:cs="Arial"/>
          <w:i w:val="0"/>
          <w:sz w:val="22"/>
          <w:szCs w:val="22"/>
        </w:rPr>
        <w:t>Reducerea</w:t>
      </w:r>
      <w:proofErr w:type="spellEnd"/>
      <w:r w:rsidRPr="00DD6E00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DD6E00">
        <w:rPr>
          <w:rStyle w:val="Emphasis"/>
          <w:rFonts w:ascii="Arial" w:hAnsi="Arial" w:cs="Arial"/>
          <w:i w:val="0"/>
          <w:sz w:val="22"/>
          <w:szCs w:val="22"/>
        </w:rPr>
        <w:t>sau</w:t>
      </w:r>
      <w:proofErr w:type="spellEnd"/>
      <w:r w:rsidRPr="00DD6E00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DD6E00">
        <w:rPr>
          <w:rStyle w:val="Emphasis"/>
          <w:rFonts w:ascii="Arial" w:hAnsi="Arial" w:cs="Arial"/>
          <w:i w:val="0"/>
          <w:sz w:val="22"/>
          <w:szCs w:val="22"/>
        </w:rPr>
        <w:t>anularea</w:t>
      </w:r>
      <w:proofErr w:type="spellEnd"/>
      <w:r w:rsidRPr="00DD6E00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DD6E00">
        <w:rPr>
          <w:rStyle w:val="Emphasis"/>
          <w:rFonts w:ascii="Arial" w:hAnsi="Arial" w:cs="Arial"/>
          <w:i w:val="0"/>
          <w:sz w:val="22"/>
          <w:szCs w:val="22"/>
        </w:rPr>
        <w:t>rezervei</w:t>
      </w:r>
      <w:proofErr w:type="spellEnd"/>
      <w:r w:rsidRPr="00DD6E00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DD6E00">
        <w:rPr>
          <w:rStyle w:val="Emphasis"/>
          <w:rFonts w:ascii="Arial" w:hAnsi="Arial" w:cs="Arial"/>
          <w:i w:val="0"/>
          <w:sz w:val="22"/>
          <w:szCs w:val="22"/>
        </w:rPr>
        <w:t>legale</w:t>
      </w:r>
      <w:proofErr w:type="spellEnd"/>
      <w:r w:rsidRPr="00DD6E00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DD6E00">
        <w:rPr>
          <w:rStyle w:val="Emphasis"/>
          <w:rFonts w:ascii="Arial" w:hAnsi="Arial" w:cs="Arial"/>
          <w:i w:val="0"/>
          <w:sz w:val="22"/>
          <w:szCs w:val="22"/>
        </w:rPr>
        <w:t>este</w:t>
      </w:r>
      <w:proofErr w:type="spellEnd"/>
      <w:r w:rsidRPr="00DD6E00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DD6E00">
        <w:rPr>
          <w:rStyle w:val="Emphasis"/>
          <w:rFonts w:ascii="Arial" w:hAnsi="Arial" w:cs="Arial"/>
          <w:i w:val="0"/>
          <w:sz w:val="22"/>
          <w:szCs w:val="22"/>
        </w:rPr>
        <w:t>considerată</w:t>
      </w:r>
      <w:proofErr w:type="spellEnd"/>
      <w:r w:rsidRPr="00DD6E00">
        <w:rPr>
          <w:rStyle w:val="Emphasis"/>
          <w:rFonts w:ascii="Arial" w:hAnsi="Arial" w:cs="Arial"/>
          <w:i w:val="0"/>
          <w:sz w:val="22"/>
          <w:szCs w:val="22"/>
        </w:rPr>
        <w:t xml:space="preserve"> un element similar </w:t>
      </w:r>
      <w:proofErr w:type="spellStart"/>
      <w:r w:rsidRPr="00DD6E00">
        <w:rPr>
          <w:rStyle w:val="Emphasis"/>
          <w:rFonts w:ascii="Arial" w:hAnsi="Arial" w:cs="Arial"/>
          <w:i w:val="0"/>
          <w:sz w:val="22"/>
          <w:szCs w:val="22"/>
        </w:rPr>
        <w:t>veniturilor</w:t>
      </w:r>
      <w:proofErr w:type="spellEnd"/>
      <w:r w:rsidRPr="00DD6E00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DD6E00">
        <w:rPr>
          <w:rStyle w:val="Emphasis"/>
          <w:rFonts w:ascii="Arial" w:hAnsi="Arial" w:cs="Arial"/>
          <w:i w:val="0"/>
          <w:sz w:val="22"/>
          <w:szCs w:val="22"/>
        </w:rPr>
        <w:t>sau</w:t>
      </w:r>
      <w:proofErr w:type="spellEnd"/>
      <w:r w:rsidRPr="00DD6E00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DD6E00">
        <w:rPr>
          <w:rStyle w:val="Emphasis"/>
          <w:rFonts w:ascii="Arial" w:hAnsi="Arial" w:cs="Arial"/>
          <w:i w:val="0"/>
          <w:sz w:val="22"/>
          <w:szCs w:val="22"/>
        </w:rPr>
        <w:t>venit</w:t>
      </w:r>
      <w:proofErr w:type="spellEnd"/>
      <w:r w:rsidRPr="00DD6E00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DD6E00">
        <w:rPr>
          <w:rStyle w:val="Emphasis"/>
          <w:rFonts w:ascii="Arial" w:hAnsi="Arial" w:cs="Arial"/>
          <w:i w:val="0"/>
          <w:sz w:val="22"/>
          <w:szCs w:val="22"/>
        </w:rPr>
        <w:t>impozabil</w:t>
      </w:r>
      <w:proofErr w:type="spellEnd"/>
      <w:r w:rsidRPr="00DD6E00">
        <w:rPr>
          <w:rStyle w:val="Emphasis"/>
          <w:rFonts w:ascii="Arial" w:hAnsi="Arial" w:cs="Arial"/>
          <w:i w:val="0"/>
          <w:sz w:val="22"/>
          <w:szCs w:val="22"/>
        </w:rPr>
        <w:t>.</w:t>
      </w:r>
    </w:p>
    <w:p w:rsidR="00227751" w:rsidRPr="00DD6E00" w:rsidRDefault="00227751" w:rsidP="00227751">
      <w:pPr>
        <w:pStyle w:val="NormalWeb"/>
        <w:spacing w:before="0" w:beforeAutospacing="0" w:after="0" w:afterAutospacing="0"/>
        <w:ind w:left="-450"/>
        <w:jc w:val="both"/>
        <w:rPr>
          <w:rFonts w:ascii="Arial" w:hAnsi="Arial" w:cs="Arial"/>
          <w:sz w:val="22"/>
          <w:szCs w:val="22"/>
        </w:rPr>
      </w:pPr>
      <w:r w:rsidRPr="00DD6E00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Pr="00DD6E00">
        <w:rPr>
          <w:rFonts w:ascii="Arial" w:hAnsi="Arial" w:cs="Arial"/>
          <w:sz w:val="22"/>
          <w:szCs w:val="22"/>
        </w:rPr>
        <w:t>Potrivit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art. 26 (5) din </w:t>
      </w:r>
      <w:proofErr w:type="spellStart"/>
      <w:r w:rsidRPr="00DD6E00">
        <w:rPr>
          <w:rFonts w:ascii="Arial" w:hAnsi="Arial" w:cs="Arial"/>
          <w:sz w:val="22"/>
          <w:szCs w:val="22"/>
        </w:rPr>
        <w:t>Codul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Fiscal, </w:t>
      </w:r>
      <w:proofErr w:type="spellStart"/>
      <w:r w:rsidRPr="00DD6E00">
        <w:rPr>
          <w:rFonts w:ascii="Arial" w:hAnsi="Arial" w:cs="Arial"/>
          <w:sz w:val="22"/>
          <w:szCs w:val="22"/>
        </w:rPr>
        <w:t>reducerea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sau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anularea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oricarui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provizion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ori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D6E00">
        <w:rPr>
          <w:rFonts w:ascii="Arial" w:hAnsi="Arial" w:cs="Arial"/>
          <w:sz w:val="22"/>
          <w:szCs w:val="22"/>
        </w:rPr>
        <w:t>rezervei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care a </w:t>
      </w:r>
      <w:proofErr w:type="spellStart"/>
      <w:r w:rsidRPr="00DD6E00">
        <w:rPr>
          <w:rFonts w:ascii="Arial" w:hAnsi="Arial" w:cs="Arial"/>
          <w:sz w:val="22"/>
          <w:szCs w:val="22"/>
        </w:rPr>
        <w:t>fost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anterior </w:t>
      </w:r>
      <w:proofErr w:type="spellStart"/>
      <w:r w:rsidRPr="00DD6E00">
        <w:rPr>
          <w:rFonts w:ascii="Arial" w:hAnsi="Arial" w:cs="Arial"/>
          <w:sz w:val="22"/>
          <w:szCs w:val="22"/>
        </w:rPr>
        <w:t>dedusa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6E00">
        <w:rPr>
          <w:rFonts w:ascii="Arial" w:hAnsi="Arial" w:cs="Arial"/>
          <w:sz w:val="22"/>
          <w:szCs w:val="22"/>
        </w:rPr>
        <w:t>inclusiv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rezerva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legala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, se include in </w:t>
      </w:r>
      <w:proofErr w:type="spellStart"/>
      <w:r w:rsidRPr="00DD6E00">
        <w:rPr>
          <w:rFonts w:ascii="Arial" w:hAnsi="Arial" w:cs="Arial"/>
          <w:sz w:val="22"/>
          <w:szCs w:val="22"/>
        </w:rPr>
        <w:t>rezultatul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fiscal, ca </w:t>
      </w:r>
      <w:proofErr w:type="spellStart"/>
      <w:r w:rsidRPr="00DD6E00">
        <w:rPr>
          <w:rFonts w:ascii="Arial" w:hAnsi="Arial" w:cs="Arial"/>
          <w:sz w:val="22"/>
          <w:szCs w:val="22"/>
        </w:rPr>
        <w:t>venituri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impozabile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sau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elemente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similare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veniturilor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6E00">
        <w:rPr>
          <w:rFonts w:ascii="Arial" w:hAnsi="Arial" w:cs="Arial"/>
          <w:sz w:val="22"/>
          <w:szCs w:val="22"/>
        </w:rPr>
        <w:t>indiferent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daca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reducerea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sau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anularea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este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datorata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modificarii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destinatiei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provizionului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sau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D6E00">
        <w:rPr>
          <w:rFonts w:ascii="Arial" w:hAnsi="Arial" w:cs="Arial"/>
          <w:sz w:val="22"/>
          <w:szCs w:val="22"/>
        </w:rPr>
        <w:t>rezervei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6E00">
        <w:rPr>
          <w:rFonts w:ascii="Arial" w:hAnsi="Arial" w:cs="Arial"/>
          <w:sz w:val="22"/>
          <w:szCs w:val="22"/>
        </w:rPr>
        <w:t>distribuirii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provizionului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sau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rezervei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catre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participanti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sub </w:t>
      </w:r>
      <w:proofErr w:type="spellStart"/>
      <w:r w:rsidRPr="00DD6E00">
        <w:rPr>
          <w:rFonts w:ascii="Arial" w:hAnsi="Arial" w:cs="Arial"/>
          <w:sz w:val="22"/>
          <w:szCs w:val="22"/>
        </w:rPr>
        <w:t>orice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forma, </w:t>
      </w:r>
      <w:proofErr w:type="spellStart"/>
      <w:r w:rsidRPr="00DD6E00">
        <w:rPr>
          <w:rFonts w:ascii="Arial" w:hAnsi="Arial" w:cs="Arial"/>
          <w:sz w:val="22"/>
          <w:szCs w:val="22"/>
        </w:rPr>
        <w:t>lichidarii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6E00">
        <w:rPr>
          <w:rFonts w:ascii="Arial" w:hAnsi="Arial" w:cs="Arial"/>
          <w:sz w:val="22"/>
          <w:szCs w:val="22"/>
        </w:rPr>
        <w:t>divizarii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sub </w:t>
      </w:r>
      <w:proofErr w:type="spellStart"/>
      <w:r w:rsidRPr="00DD6E00">
        <w:rPr>
          <w:rFonts w:ascii="Arial" w:hAnsi="Arial" w:cs="Arial"/>
          <w:sz w:val="22"/>
          <w:szCs w:val="22"/>
        </w:rPr>
        <w:t>orice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forma, </w:t>
      </w:r>
      <w:proofErr w:type="spellStart"/>
      <w:r w:rsidRPr="00DD6E00">
        <w:rPr>
          <w:rFonts w:ascii="Arial" w:hAnsi="Arial" w:cs="Arial"/>
          <w:sz w:val="22"/>
          <w:szCs w:val="22"/>
        </w:rPr>
        <w:t>fuziunii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contribuabilului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sau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oricarui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altui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motiv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.</w:t>
      </w:r>
    </w:p>
    <w:p w:rsidR="00227751" w:rsidRPr="00DD6E00" w:rsidRDefault="00227751" w:rsidP="00227751">
      <w:pPr>
        <w:pStyle w:val="NormalWeb"/>
        <w:spacing w:before="0" w:beforeAutospacing="0" w:after="0" w:afterAutospacing="0"/>
        <w:ind w:left="-450"/>
        <w:jc w:val="both"/>
        <w:rPr>
          <w:rFonts w:ascii="Arial" w:hAnsi="Arial" w:cs="Arial"/>
          <w:sz w:val="22"/>
          <w:szCs w:val="22"/>
        </w:rPr>
      </w:pPr>
      <w:r w:rsidRPr="00DD6E00">
        <w:rPr>
          <w:rFonts w:ascii="Arial" w:hAnsi="Arial" w:cs="Arial"/>
          <w:sz w:val="22"/>
          <w:szCs w:val="22"/>
        </w:rPr>
        <w:t xml:space="preserve">       La </w:t>
      </w:r>
      <w:proofErr w:type="spellStart"/>
      <w:r w:rsidRPr="00DD6E00">
        <w:rPr>
          <w:rFonts w:ascii="Arial" w:hAnsi="Arial" w:cs="Arial"/>
          <w:sz w:val="22"/>
          <w:szCs w:val="22"/>
        </w:rPr>
        <w:t>diminuarea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rezervei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legale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DD6E00">
        <w:rPr>
          <w:rFonts w:ascii="Arial" w:hAnsi="Arial" w:cs="Arial"/>
          <w:sz w:val="22"/>
          <w:szCs w:val="22"/>
        </w:rPr>
        <w:t>suma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de 232.159 lei (</w:t>
      </w:r>
      <w:proofErr w:type="spellStart"/>
      <w:r w:rsidRPr="00DD6E00">
        <w:rPr>
          <w:rFonts w:ascii="Arial" w:hAnsi="Arial" w:cs="Arial"/>
          <w:sz w:val="22"/>
          <w:szCs w:val="22"/>
        </w:rPr>
        <w:t>diferenta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dintre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existentul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de 256.159 lei </w:t>
      </w:r>
      <w:proofErr w:type="spellStart"/>
      <w:r w:rsidRPr="00DD6E00">
        <w:rPr>
          <w:rFonts w:ascii="Arial" w:hAnsi="Arial" w:cs="Arial"/>
          <w:sz w:val="22"/>
          <w:szCs w:val="22"/>
        </w:rPr>
        <w:t>si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minimul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legal de 24.000 lei) se </w:t>
      </w:r>
      <w:proofErr w:type="spellStart"/>
      <w:r w:rsidRPr="00DD6E00">
        <w:rPr>
          <w:rFonts w:ascii="Arial" w:hAnsi="Arial" w:cs="Arial"/>
          <w:sz w:val="22"/>
          <w:szCs w:val="22"/>
        </w:rPr>
        <w:t>va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calcula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DD6E00">
        <w:rPr>
          <w:rFonts w:ascii="Arial" w:hAnsi="Arial" w:cs="Arial"/>
          <w:sz w:val="22"/>
          <w:szCs w:val="22"/>
        </w:rPr>
        <w:t>impozit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de 16% in </w:t>
      </w:r>
      <w:proofErr w:type="spellStart"/>
      <w:r w:rsidRPr="00DD6E00">
        <w:rPr>
          <w:rFonts w:ascii="Arial" w:hAnsi="Arial" w:cs="Arial"/>
          <w:sz w:val="22"/>
          <w:szCs w:val="22"/>
        </w:rPr>
        <w:t>suma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de 37.145 lei, de </w:t>
      </w:r>
      <w:proofErr w:type="spellStart"/>
      <w:r w:rsidRPr="00DD6E00">
        <w:rPr>
          <w:rFonts w:ascii="Arial" w:hAnsi="Arial" w:cs="Arial"/>
          <w:sz w:val="22"/>
          <w:szCs w:val="22"/>
        </w:rPr>
        <w:t>achitat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DD6E00">
        <w:rPr>
          <w:rFonts w:ascii="Arial" w:hAnsi="Arial" w:cs="Arial"/>
          <w:sz w:val="22"/>
          <w:szCs w:val="22"/>
        </w:rPr>
        <w:t>bugetul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de stat. Suma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bruta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ce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va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ramane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6E00">
        <w:rPr>
          <w:rFonts w:ascii="Arial" w:hAnsi="Arial" w:cs="Arial"/>
          <w:sz w:val="22"/>
          <w:szCs w:val="22"/>
        </w:rPr>
        <w:t>redistribuit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pe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dividende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: 232.159 lei – 37.145 lei = </w:t>
      </w:r>
      <w:r w:rsidRPr="00DD6E00">
        <w:rPr>
          <w:rFonts w:ascii="Arial" w:hAnsi="Arial" w:cs="Arial"/>
          <w:sz w:val="22"/>
          <w:szCs w:val="22"/>
          <w:u w:val="single"/>
        </w:rPr>
        <w:t>195.014 lei.</w:t>
      </w:r>
      <w:r w:rsidRPr="00DD6E00">
        <w:rPr>
          <w:rFonts w:ascii="Arial" w:hAnsi="Arial" w:cs="Arial"/>
          <w:sz w:val="22"/>
          <w:szCs w:val="22"/>
        </w:rPr>
        <w:t> </w:t>
      </w:r>
    </w:p>
    <w:p w:rsidR="00227751" w:rsidRPr="00EB7408" w:rsidRDefault="00227751" w:rsidP="00227751">
      <w:pPr>
        <w:pStyle w:val="NormalWeb"/>
        <w:spacing w:before="0" w:beforeAutospacing="0" w:after="0" w:afterAutospacing="0"/>
        <w:ind w:left="-450"/>
        <w:jc w:val="both"/>
        <w:rPr>
          <w:rFonts w:ascii="Arial" w:hAnsi="Arial" w:cs="Arial"/>
          <w:sz w:val="12"/>
          <w:szCs w:val="12"/>
        </w:rPr>
      </w:pPr>
    </w:p>
    <w:p w:rsidR="00227751" w:rsidRPr="00DD6E00" w:rsidRDefault="00227751" w:rsidP="00227751">
      <w:pPr>
        <w:pStyle w:val="NormalWeb"/>
        <w:spacing w:before="0" w:beforeAutospacing="0" w:after="0" w:afterAutospacing="0"/>
        <w:ind w:left="-450"/>
        <w:jc w:val="both"/>
        <w:rPr>
          <w:rFonts w:ascii="Arial" w:hAnsi="Arial" w:cs="Arial"/>
          <w:sz w:val="22"/>
          <w:szCs w:val="22"/>
        </w:rPr>
      </w:pPr>
      <w:r w:rsidRPr="00DD6E00"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DD6E00">
        <w:rPr>
          <w:rFonts w:ascii="Arial" w:hAnsi="Arial" w:cs="Arial"/>
          <w:sz w:val="22"/>
          <w:szCs w:val="22"/>
        </w:rPr>
        <w:t>Acelasi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regim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fiscal se </w:t>
      </w:r>
      <w:proofErr w:type="spellStart"/>
      <w:r w:rsidRPr="00DD6E00">
        <w:rPr>
          <w:rFonts w:ascii="Arial" w:hAnsi="Arial" w:cs="Arial"/>
          <w:sz w:val="22"/>
          <w:szCs w:val="22"/>
        </w:rPr>
        <w:t>aplica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si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dividendelor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neridicate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DD6E00">
        <w:rPr>
          <w:rFonts w:ascii="Arial" w:hAnsi="Arial" w:cs="Arial"/>
          <w:sz w:val="22"/>
          <w:szCs w:val="22"/>
        </w:rPr>
        <w:t>anii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precedenti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6E00">
        <w:rPr>
          <w:rFonts w:ascii="Arial" w:hAnsi="Arial" w:cs="Arial"/>
          <w:sz w:val="22"/>
          <w:szCs w:val="22"/>
        </w:rPr>
        <w:t>inregistrate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6E00">
        <w:rPr>
          <w:rFonts w:ascii="Arial" w:hAnsi="Arial" w:cs="Arial"/>
          <w:sz w:val="22"/>
          <w:szCs w:val="22"/>
        </w:rPr>
        <w:t>societate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D6E00">
        <w:rPr>
          <w:rFonts w:ascii="Arial" w:hAnsi="Arial" w:cs="Arial"/>
          <w:sz w:val="22"/>
          <w:szCs w:val="22"/>
        </w:rPr>
        <w:t>suma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de 61.037 lei, care </w:t>
      </w:r>
      <w:proofErr w:type="spellStart"/>
      <w:r w:rsidRPr="00DD6E00">
        <w:rPr>
          <w:rFonts w:ascii="Arial" w:hAnsi="Arial" w:cs="Arial"/>
          <w:sz w:val="22"/>
          <w:szCs w:val="22"/>
        </w:rPr>
        <w:t>sunt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considerate </w:t>
      </w:r>
      <w:proofErr w:type="spellStart"/>
      <w:r w:rsidRPr="00DD6E00">
        <w:rPr>
          <w:rFonts w:ascii="Arial" w:hAnsi="Arial" w:cs="Arial"/>
          <w:sz w:val="22"/>
          <w:szCs w:val="22"/>
        </w:rPr>
        <w:t>venituri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si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asupra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carora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D6E00">
        <w:rPr>
          <w:rFonts w:ascii="Arial" w:hAnsi="Arial" w:cs="Arial"/>
          <w:sz w:val="22"/>
          <w:szCs w:val="22"/>
        </w:rPr>
        <w:t>aplica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DD6E00">
        <w:rPr>
          <w:rFonts w:ascii="Arial" w:hAnsi="Arial" w:cs="Arial"/>
          <w:sz w:val="22"/>
          <w:szCs w:val="22"/>
        </w:rPr>
        <w:t>impozit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de 16%, </w:t>
      </w:r>
      <w:proofErr w:type="spellStart"/>
      <w:r w:rsidRPr="00DD6E00">
        <w:rPr>
          <w:rFonts w:ascii="Arial" w:hAnsi="Arial" w:cs="Arial"/>
          <w:sz w:val="22"/>
          <w:szCs w:val="22"/>
        </w:rPr>
        <w:t>respectiv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D6E00">
        <w:rPr>
          <w:rFonts w:ascii="Arial" w:hAnsi="Arial" w:cs="Arial"/>
          <w:sz w:val="22"/>
          <w:szCs w:val="22"/>
        </w:rPr>
        <w:t>suma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de 9.766 lei, de </w:t>
      </w:r>
      <w:proofErr w:type="spellStart"/>
      <w:r w:rsidRPr="00DD6E00">
        <w:rPr>
          <w:rFonts w:ascii="Arial" w:hAnsi="Arial" w:cs="Arial"/>
          <w:sz w:val="22"/>
          <w:szCs w:val="22"/>
        </w:rPr>
        <w:t>achitat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DD6E00">
        <w:rPr>
          <w:rFonts w:ascii="Arial" w:hAnsi="Arial" w:cs="Arial"/>
          <w:sz w:val="22"/>
          <w:szCs w:val="22"/>
        </w:rPr>
        <w:t>bugetul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de stat.</w:t>
      </w:r>
    </w:p>
    <w:p w:rsidR="00227751" w:rsidRDefault="00227751" w:rsidP="00227751">
      <w:pPr>
        <w:pStyle w:val="NormalWeb"/>
        <w:spacing w:before="0" w:beforeAutospacing="0" w:after="0" w:afterAutospacing="0"/>
        <w:ind w:left="-450"/>
        <w:jc w:val="both"/>
        <w:rPr>
          <w:rFonts w:ascii="Arial" w:hAnsi="Arial" w:cs="Arial"/>
          <w:sz w:val="22"/>
          <w:szCs w:val="22"/>
        </w:rPr>
      </w:pPr>
      <w:r w:rsidRPr="00DD6E00">
        <w:rPr>
          <w:rFonts w:ascii="Arial" w:hAnsi="Arial" w:cs="Arial"/>
          <w:sz w:val="22"/>
          <w:szCs w:val="22"/>
        </w:rPr>
        <w:t xml:space="preserve">       Suma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bruta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ce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va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ramane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6E00">
        <w:rPr>
          <w:rFonts w:ascii="Arial" w:hAnsi="Arial" w:cs="Arial"/>
          <w:sz w:val="22"/>
          <w:szCs w:val="22"/>
        </w:rPr>
        <w:t>redistribuit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pe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6E00">
        <w:rPr>
          <w:rFonts w:ascii="Arial" w:hAnsi="Arial" w:cs="Arial"/>
          <w:sz w:val="22"/>
          <w:szCs w:val="22"/>
        </w:rPr>
        <w:t>dividende</w:t>
      </w:r>
      <w:proofErr w:type="spellEnd"/>
      <w:r w:rsidRPr="00DD6E00">
        <w:rPr>
          <w:rFonts w:ascii="Arial" w:hAnsi="Arial" w:cs="Arial"/>
          <w:sz w:val="22"/>
          <w:szCs w:val="22"/>
        </w:rPr>
        <w:t xml:space="preserve">: 61.037 lei – 9.766 lei = </w:t>
      </w:r>
      <w:r w:rsidRPr="00DD6E00">
        <w:rPr>
          <w:rFonts w:ascii="Arial" w:hAnsi="Arial" w:cs="Arial"/>
          <w:sz w:val="22"/>
          <w:szCs w:val="22"/>
          <w:u w:val="single"/>
        </w:rPr>
        <w:t>51.271 lei.</w:t>
      </w:r>
      <w:r w:rsidRPr="00DD6E00">
        <w:rPr>
          <w:rFonts w:ascii="Arial" w:hAnsi="Arial" w:cs="Arial"/>
          <w:sz w:val="22"/>
          <w:szCs w:val="22"/>
        </w:rPr>
        <w:t xml:space="preserve">  </w:t>
      </w:r>
    </w:p>
    <w:p w:rsidR="00227751" w:rsidRPr="00CA0D13" w:rsidRDefault="00227751" w:rsidP="00227751">
      <w:pPr>
        <w:pStyle w:val="NormalWeb"/>
        <w:spacing w:before="0" w:beforeAutospacing="0" w:after="0" w:afterAutospacing="0"/>
        <w:ind w:left="-4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61088">
        <w:rPr>
          <w:rFonts w:ascii="Arial" w:hAnsi="Arial" w:cs="Arial"/>
          <w:sz w:val="22"/>
          <w:szCs w:val="22"/>
        </w:rPr>
        <w:t xml:space="preserve"> In total, </w:t>
      </w:r>
      <w:proofErr w:type="spellStart"/>
      <w:r w:rsidRPr="00661088">
        <w:rPr>
          <w:rFonts w:ascii="Arial" w:hAnsi="Arial" w:cs="Arial"/>
          <w:sz w:val="22"/>
          <w:szCs w:val="22"/>
        </w:rPr>
        <w:t>suma</w:t>
      </w:r>
      <w:proofErr w:type="spellEnd"/>
      <w:r w:rsidRPr="006610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088">
        <w:rPr>
          <w:rFonts w:ascii="Arial" w:hAnsi="Arial" w:cs="Arial"/>
          <w:sz w:val="22"/>
          <w:szCs w:val="22"/>
        </w:rPr>
        <w:t>bruta</w:t>
      </w:r>
      <w:proofErr w:type="spellEnd"/>
      <w:r w:rsidRPr="0066108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61088">
        <w:rPr>
          <w:rFonts w:ascii="Arial" w:hAnsi="Arial" w:cs="Arial"/>
          <w:sz w:val="22"/>
          <w:szCs w:val="22"/>
        </w:rPr>
        <w:t>redistribuit</w:t>
      </w:r>
      <w:proofErr w:type="spellEnd"/>
      <w:r w:rsidRPr="006610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088">
        <w:rPr>
          <w:rFonts w:ascii="Arial" w:hAnsi="Arial" w:cs="Arial"/>
          <w:sz w:val="22"/>
          <w:szCs w:val="22"/>
        </w:rPr>
        <w:t>pe</w:t>
      </w:r>
      <w:proofErr w:type="spellEnd"/>
      <w:r w:rsidRPr="006610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088">
        <w:rPr>
          <w:rFonts w:ascii="Arial" w:hAnsi="Arial" w:cs="Arial"/>
          <w:sz w:val="22"/>
          <w:szCs w:val="22"/>
        </w:rPr>
        <w:t>dividende</w:t>
      </w:r>
      <w:proofErr w:type="spellEnd"/>
      <w:r w:rsidRPr="006610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088">
        <w:rPr>
          <w:rFonts w:ascii="Arial" w:hAnsi="Arial" w:cs="Arial"/>
          <w:sz w:val="22"/>
          <w:szCs w:val="22"/>
        </w:rPr>
        <w:t>este</w:t>
      </w:r>
      <w:proofErr w:type="spellEnd"/>
      <w:r w:rsidRPr="00661088">
        <w:rPr>
          <w:rFonts w:ascii="Arial" w:hAnsi="Arial" w:cs="Arial"/>
          <w:sz w:val="22"/>
          <w:szCs w:val="22"/>
        </w:rPr>
        <w:t xml:space="preserve">  : 195.014</w:t>
      </w:r>
      <w:r>
        <w:rPr>
          <w:rFonts w:ascii="Arial" w:hAnsi="Arial" w:cs="Arial"/>
          <w:sz w:val="22"/>
          <w:szCs w:val="22"/>
        </w:rPr>
        <w:t xml:space="preserve"> lei</w:t>
      </w:r>
      <w:r w:rsidRPr="00661088">
        <w:rPr>
          <w:rFonts w:ascii="Arial" w:hAnsi="Arial" w:cs="Arial"/>
          <w:sz w:val="22"/>
          <w:szCs w:val="22"/>
        </w:rPr>
        <w:t xml:space="preserve"> + 51.271</w:t>
      </w:r>
      <w:r>
        <w:rPr>
          <w:rFonts w:ascii="Arial" w:hAnsi="Arial" w:cs="Arial"/>
          <w:sz w:val="22"/>
          <w:szCs w:val="22"/>
        </w:rPr>
        <w:t xml:space="preserve"> lei</w:t>
      </w:r>
      <w:r w:rsidRPr="00661088">
        <w:rPr>
          <w:rFonts w:ascii="Arial" w:hAnsi="Arial" w:cs="Arial"/>
          <w:sz w:val="22"/>
          <w:szCs w:val="22"/>
        </w:rPr>
        <w:t xml:space="preserve"> = </w:t>
      </w:r>
      <w:r w:rsidRPr="00CA0D13">
        <w:rPr>
          <w:rFonts w:ascii="Arial" w:hAnsi="Arial" w:cs="Arial"/>
          <w:b/>
          <w:sz w:val="22"/>
          <w:szCs w:val="22"/>
        </w:rPr>
        <w:t>246.285 lei.</w:t>
      </w:r>
    </w:p>
    <w:p w:rsidR="00227751" w:rsidRDefault="00227751" w:rsidP="00227751">
      <w:pPr>
        <w:ind w:left="450"/>
        <w:jc w:val="left"/>
        <w:rPr>
          <w:rFonts w:ascii="Arial" w:hAnsi="Arial" w:cs="Arial"/>
          <w:sz w:val="12"/>
          <w:szCs w:val="12"/>
        </w:rPr>
      </w:pPr>
    </w:p>
    <w:p w:rsidR="00227751" w:rsidRPr="00DD6E00" w:rsidRDefault="00227751" w:rsidP="00227751">
      <w:pPr>
        <w:ind w:left="450" w:hanging="450"/>
        <w:jc w:val="left"/>
        <w:rPr>
          <w:rFonts w:ascii="Arial" w:hAnsi="Arial" w:cs="Arial"/>
          <w:sz w:val="20"/>
          <w:szCs w:val="20"/>
        </w:rPr>
      </w:pPr>
      <w:proofErr w:type="spellStart"/>
      <w:r w:rsidRPr="00DD6E00">
        <w:rPr>
          <w:rFonts w:ascii="Arial" w:hAnsi="Arial" w:cs="Arial"/>
          <w:sz w:val="20"/>
          <w:szCs w:val="20"/>
        </w:rPr>
        <w:t>Inregistrarile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contabile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ce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vor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fi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efectuate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sint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urmatoarele</w:t>
      </w:r>
      <w:proofErr w:type="spellEnd"/>
      <w:r w:rsidRPr="00DD6E00">
        <w:rPr>
          <w:rFonts w:ascii="Arial" w:hAnsi="Arial" w:cs="Arial"/>
          <w:sz w:val="20"/>
          <w:szCs w:val="20"/>
        </w:rPr>
        <w:t>:</w:t>
      </w:r>
    </w:p>
    <w:p w:rsidR="00227751" w:rsidRPr="00DD6E00" w:rsidRDefault="00227751" w:rsidP="00227751">
      <w:pPr>
        <w:ind w:left="450"/>
        <w:jc w:val="left"/>
        <w:rPr>
          <w:rFonts w:ascii="Arial" w:hAnsi="Arial" w:cs="Arial"/>
          <w:sz w:val="20"/>
          <w:szCs w:val="20"/>
        </w:rPr>
      </w:pPr>
      <w:r w:rsidRPr="00C05EE8">
        <w:rPr>
          <w:rFonts w:ascii="Arial" w:hAnsi="Arial" w:cs="Arial"/>
          <w:sz w:val="12"/>
          <w:szCs w:val="12"/>
        </w:rPr>
        <w:br/>
      </w:r>
      <w:r w:rsidRPr="00DD6E00">
        <w:rPr>
          <w:rFonts w:ascii="Arial" w:hAnsi="Arial" w:cs="Arial"/>
          <w:sz w:val="20"/>
          <w:szCs w:val="20"/>
        </w:rPr>
        <w:t>1068   =    117</w:t>
      </w:r>
      <w:r w:rsidRPr="00DD6E00">
        <w:rPr>
          <w:rFonts w:ascii="Arial" w:hAnsi="Arial" w:cs="Arial"/>
          <w:sz w:val="20"/>
          <w:szCs w:val="20"/>
        </w:rPr>
        <w:tab/>
      </w:r>
      <w:r w:rsidRPr="00DD6E00">
        <w:rPr>
          <w:rFonts w:ascii="Arial" w:hAnsi="Arial" w:cs="Arial"/>
          <w:sz w:val="20"/>
          <w:szCs w:val="20"/>
        </w:rPr>
        <w:tab/>
        <w:t>293.196 lei</w:t>
      </w:r>
    </w:p>
    <w:p w:rsidR="00227751" w:rsidRPr="00C05EE8" w:rsidRDefault="00227751" w:rsidP="00227751">
      <w:pPr>
        <w:ind w:left="450"/>
        <w:jc w:val="left"/>
        <w:rPr>
          <w:rFonts w:ascii="Arial" w:hAnsi="Arial" w:cs="Arial"/>
          <w:sz w:val="12"/>
          <w:szCs w:val="12"/>
        </w:rPr>
      </w:pPr>
    </w:p>
    <w:p w:rsidR="00227751" w:rsidRPr="00DD6E00" w:rsidRDefault="00227751" w:rsidP="00227751">
      <w:pPr>
        <w:ind w:left="450"/>
        <w:jc w:val="left"/>
        <w:rPr>
          <w:rFonts w:ascii="Arial" w:hAnsi="Arial" w:cs="Arial"/>
          <w:sz w:val="20"/>
          <w:szCs w:val="20"/>
        </w:rPr>
      </w:pPr>
      <w:proofErr w:type="spellStart"/>
      <w:r w:rsidRPr="00DD6E00">
        <w:rPr>
          <w:rFonts w:ascii="Arial" w:hAnsi="Arial" w:cs="Arial"/>
          <w:sz w:val="20"/>
          <w:szCs w:val="20"/>
        </w:rPr>
        <w:t>repartizare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pe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dividende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si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impozitare</w:t>
      </w:r>
      <w:proofErr w:type="spellEnd"/>
      <w:r w:rsidRPr="00DD6E00">
        <w:rPr>
          <w:rFonts w:ascii="Arial" w:hAnsi="Arial" w:cs="Arial"/>
          <w:sz w:val="20"/>
          <w:szCs w:val="20"/>
        </w:rPr>
        <w:t>:</w:t>
      </w:r>
    </w:p>
    <w:p w:rsidR="00227751" w:rsidRPr="00DD6E00" w:rsidRDefault="00227751" w:rsidP="00227751">
      <w:pPr>
        <w:ind w:left="450"/>
        <w:jc w:val="left"/>
        <w:rPr>
          <w:rFonts w:ascii="Arial" w:hAnsi="Arial" w:cs="Arial"/>
          <w:sz w:val="20"/>
          <w:szCs w:val="20"/>
        </w:rPr>
      </w:pPr>
    </w:p>
    <w:p w:rsidR="00227751" w:rsidRPr="00DD6E00" w:rsidRDefault="00227751" w:rsidP="00227751">
      <w:pPr>
        <w:ind w:left="450"/>
        <w:jc w:val="left"/>
        <w:rPr>
          <w:rFonts w:ascii="Arial" w:hAnsi="Arial" w:cs="Arial"/>
          <w:sz w:val="20"/>
          <w:szCs w:val="20"/>
        </w:rPr>
      </w:pPr>
      <w:r w:rsidRPr="00DD6E00">
        <w:rPr>
          <w:rFonts w:ascii="Arial" w:hAnsi="Arial" w:cs="Arial"/>
          <w:sz w:val="20"/>
          <w:szCs w:val="20"/>
        </w:rPr>
        <w:t>117    =       %                  293.196 lei</w:t>
      </w:r>
    </w:p>
    <w:p w:rsidR="00227751" w:rsidRPr="00DD6E00" w:rsidRDefault="00227751" w:rsidP="00227751">
      <w:pPr>
        <w:ind w:left="450"/>
        <w:jc w:val="left"/>
        <w:rPr>
          <w:rFonts w:ascii="Arial" w:hAnsi="Arial" w:cs="Arial"/>
          <w:sz w:val="20"/>
          <w:szCs w:val="20"/>
        </w:rPr>
      </w:pPr>
      <w:r w:rsidRPr="00DD6E00">
        <w:rPr>
          <w:rFonts w:ascii="Arial" w:hAnsi="Arial" w:cs="Arial"/>
          <w:sz w:val="20"/>
          <w:szCs w:val="20"/>
        </w:rPr>
        <w:t xml:space="preserve">                 457                 246.285 lei</w:t>
      </w:r>
    </w:p>
    <w:p w:rsidR="00227751" w:rsidRPr="00DD6E00" w:rsidRDefault="00227751" w:rsidP="00227751">
      <w:pPr>
        <w:ind w:left="450"/>
        <w:jc w:val="left"/>
        <w:rPr>
          <w:rFonts w:ascii="Arial" w:hAnsi="Arial" w:cs="Arial"/>
          <w:sz w:val="20"/>
          <w:szCs w:val="20"/>
        </w:rPr>
      </w:pPr>
      <w:r w:rsidRPr="00DD6E00">
        <w:rPr>
          <w:rFonts w:ascii="Arial" w:hAnsi="Arial" w:cs="Arial"/>
          <w:sz w:val="20"/>
          <w:szCs w:val="20"/>
        </w:rPr>
        <w:t xml:space="preserve">                 441                   46.911 lei</w:t>
      </w:r>
    </w:p>
    <w:p w:rsidR="00227751" w:rsidRPr="00C05EE8" w:rsidRDefault="00227751" w:rsidP="00227751">
      <w:pPr>
        <w:ind w:left="450"/>
        <w:jc w:val="left"/>
        <w:rPr>
          <w:rFonts w:ascii="Arial" w:hAnsi="Arial" w:cs="Arial"/>
          <w:sz w:val="12"/>
          <w:szCs w:val="12"/>
        </w:rPr>
      </w:pPr>
    </w:p>
    <w:p w:rsidR="00227751" w:rsidRPr="00DD6E00" w:rsidRDefault="00227751" w:rsidP="00227751">
      <w:pPr>
        <w:ind w:left="450"/>
        <w:jc w:val="left"/>
        <w:rPr>
          <w:rFonts w:ascii="Arial" w:hAnsi="Arial" w:cs="Arial"/>
          <w:sz w:val="20"/>
          <w:szCs w:val="20"/>
        </w:rPr>
      </w:pPr>
      <w:proofErr w:type="spellStart"/>
      <w:r w:rsidRPr="00DD6E00">
        <w:rPr>
          <w:rFonts w:ascii="Arial" w:hAnsi="Arial" w:cs="Arial"/>
          <w:sz w:val="20"/>
          <w:szCs w:val="20"/>
        </w:rPr>
        <w:t>plata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impozit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pe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profit:</w:t>
      </w:r>
    </w:p>
    <w:p w:rsidR="00227751" w:rsidRPr="00C05EE8" w:rsidRDefault="00227751" w:rsidP="00227751">
      <w:pPr>
        <w:ind w:left="450"/>
        <w:jc w:val="left"/>
        <w:rPr>
          <w:rFonts w:ascii="Arial" w:hAnsi="Arial" w:cs="Arial"/>
          <w:sz w:val="12"/>
          <w:szCs w:val="12"/>
        </w:rPr>
      </w:pPr>
    </w:p>
    <w:p w:rsidR="00227751" w:rsidRPr="00DD6E00" w:rsidRDefault="00227751" w:rsidP="00227751">
      <w:pPr>
        <w:ind w:left="450"/>
        <w:jc w:val="left"/>
        <w:rPr>
          <w:rFonts w:ascii="Arial" w:hAnsi="Arial" w:cs="Arial"/>
          <w:sz w:val="20"/>
          <w:szCs w:val="20"/>
        </w:rPr>
      </w:pPr>
      <w:r w:rsidRPr="00DD6E00">
        <w:rPr>
          <w:rFonts w:ascii="Arial" w:hAnsi="Arial" w:cs="Arial"/>
          <w:sz w:val="20"/>
          <w:szCs w:val="20"/>
        </w:rPr>
        <w:t>441     =    5121                    46.911 lei</w:t>
      </w:r>
    </w:p>
    <w:p w:rsidR="00227751" w:rsidRPr="00C05EE8" w:rsidRDefault="00227751" w:rsidP="00227751">
      <w:pPr>
        <w:ind w:left="450"/>
        <w:jc w:val="left"/>
        <w:rPr>
          <w:rFonts w:ascii="Arial" w:hAnsi="Arial" w:cs="Arial"/>
          <w:sz w:val="12"/>
          <w:szCs w:val="12"/>
        </w:rPr>
      </w:pPr>
    </w:p>
    <w:p w:rsidR="00227751" w:rsidRPr="00DD6E00" w:rsidRDefault="00227751" w:rsidP="00227751">
      <w:pPr>
        <w:ind w:left="450"/>
        <w:jc w:val="left"/>
        <w:rPr>
          <w:rFonts w:ascii="Arial" w:hAnsi="Arial" w:cs="Arial"/>
          <w:sz w:val="20"/>
          <w:szCs w:val="20"/>
        </w:rPr>
      </w:pPr>
      <w:proofErr w:type="spellStart"/>
      <w:r w:rsidRPr="00DD6E00">
        <w:rPr>
          <w:rFonts w:ascii="Arial" w:hAnsi="Arial" w:cs="Arial"/>
          <w:sz w:val="20"/>
          <w:szCs w:val="20"/>
        </w:rPr>
        <w:t>inregistrare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si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retinere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impozit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pe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dividend (5%):</w:t>
      </w:r>
    </w:p>
    <w:p w:rsidR="00227751" w:rsidRPr="00C05EE8" w:rsidRDefault="00227751" w:rsidP="00227751">
      <w:pPr>
        <w:ind w:left="450"/>
        <w:jc w:val="left"/>
        <w:rPr>
          <w:rFonts w:ascii="Arial" w:hAnsi="Arial" w:cs="Arial"/>
          <w:sz w:val="12"/>
          <w:szCs w:val="12"/>
        </w:rPr>
      </w:pPr>
    </w:p>
    <w:p w:rsidR="00227751" w:rsidRPr="00DD6E00" w:rsidRDefault="00227751" w:rsidP="00227751">
      <w:pPr>
        <w:ind w:left="450"/>
        <w:jc w:val="left"/>
        <w:rPr>
          <w:rFonts w:ascii="Arial" w:hAnsi="Arial" w:cs="Arial"/>
          <w:sz w:val="20"/>
          <w:szCs w:val="20"/>
        </w:rPr>
      </w:pPr>
      <w:r w:rsidRPr="00DD6E00">
        <w:rPr>
          <w:rFonts w:ascii="Arial" w:hAnsi="Arial" w:cs="Arial"/>
          <w:sz w:val="20"/>
          <w:szCs w:val="20"/>
        </w:rPr>
        <w:t>457    =   446         561 lei</w:t>
      </w:r>
    </w:p>
    <w:p w:rsidR="00227751" w:rsidRPr="00C05EE8" w:rsidRDefault="00227751" w:rsidP="00227751">
      <w:pPr>
        <w:ind w:left="450"/>
        <w:jc w:val="left"/>
        <w:rPr>
          <w:rFonts w:ascii="Arial" w:hAnsi="Arial" w:cs="Arial"/>
          <w:sz w:val="12"/>
          <w:szCs w:val="12"/>
        </w:rPr>
      </w:pPr>
    </w:p>
    <w:p w:rsidR="00227751" w:rsidRPr="00DD6E00" w:rsidRDefault="00227751" w:rsidP="00227751">
      <w:pPr>
        <w:ind w:left="450"/>
        <w:jc w:val="left"/>
        <w:rPr>
          <w:rFonts w:ascii="Arial" w:hAnsi="Arial" w:cs="Arial"/>
          <w:sz w:val="20"/>
          <w:szCs w:val="20"/>
        </w:rPr>
      </w:pPr>
      <w:proofErr w:type="spellStart"/>
      <w:r w:rsidRPr="00DD6E00">
        <w:rPr>
          <w:rFonts w:ascii="Arial" w:hAnsi="Arial" w:cs="Arial"/>
          <w:sz w:val="20"/>
          <w:szCs w:val="20"/>
        </w:rPr>
        <w:t>plata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impozit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dividende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DD6E00">
        <w:rPr>
          <w:rFonts w:ascii="Arial" w:hAnsi="Arial" w:cs="Arial"/>
          <w:sz w:val="20"/>
          <w:szCs w:val="20"/>
        </w:rPr>
        <w:t>bugetul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de stat</w:t>
      </w:r>
    </w:p>
    <w:p w:rsidR="00227751" w:rsidRPr="00C05EE8" w:rsidRDefault="00227751" w:rsidP="00227751">
      <w:pPr>
        <w:ind w:left="450"/>
        <w:jc w:val="left"/>
        <w:rPr>
          <w:rFonts w:ascii="Arial" w:hAnsi="Arial" w:cs="Arial"/>
          <w:sz w:val="12"/>
          <w:szCs w:val="12"/>
        </w:rPr>
      </w:pPr>
    </w:p>
    <w:p w:rsidR="00227751" w:rsidRPr="00DD6E00" w:rsidRDefault="00227751" w:rsidP="00227751">
      <w:pPr>
        <w:ind w:left="450"/>
        <w:jc w:val="left"/>
        <w:rPr>
          <w:rFonts w:ascii="Arial" w:hAnsi="Arial" w:cs="Arial"/>
          <w:sz w:val="20"/>
          <w:szCs w:val="20"/>
        </w:rPr>
      </w:pPr>
      <w:r w:rsidRPr="00DD6E00">
        <w:rPr>
          <w:rFonts w:ascii="Arial" w:hAnsi="Arial" w:cs="Arial"/>
          <w:sz w:val="20"/>
          <w:szCs w:val="20"/>
        </w:rPr>
        <w:t>446  =  5121    561 lei</w:t>
      </w:r>
    </w:p>
    <w:p w:rsidR="00227751" w:rsidRPr="00C05EE8" w:rsidRDefault="00227751" w:rsidP="00227751">
      <w:pPr>
        <w:ind w:left="450"/>
        <w:jc w:val="left"/>
        <w:rPr>
          <w:rFonts w:ascii="Arial" w:hAnsi="Arial" w:cs="Arial"/>
          <w:sz w:val="12"/>
          <w:szCs w:val="12"/>
        </w:rPr>
      </w:pPr>
    </w:p>
    <w:p w:rsidR="00227751" w:rsidRPr="00DD6E00" w:rsidRDefault="00227751" w:rsidP="00227751">
      <w:pPr>
        <w:ind w:left="450"/>
        <w:jc w:val="left"/>
        <w:rPr>
          <w:rFonts w:ascii="Arial" w:hAnsi="Arial" w:cs="Arial"/>
          <w:sz w:val="20"/>
          <w:szCs w:val="20"/>
        </w:rPr>
      </w:pPr>
      <w:proofErr w:type="spellStart"/>
      <w:r w:rsidRPr="00DD6E00">
        <w:rPr>
          <w:rFonts w:ascii="Arial" w:hAnsi="Arial" w:cs="Arial"/>
          <w:sz w:val="20"/>
          <w:szCs w:val="20"/>
        </w:rPr>
        <w:t>plata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dividendelor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nete</w:t>
      </w:r>
      <w:proofErr w:type="spellEnd"/>
      <w:r w:rsidRPr="00DD6E00">
        <w:rPr>
          <w:rFonts w:ascii="Arial" w:hAnsi="Arial" w:cs="Arial"/>
          <w:sz w:val="20"/>
          <w:szCs w:val="20"/>
        </w:rPr>
        <w:t>:</w:t>
      </w:r>
    </w:p>
    <w:p w:rsidR="00227751" w:rsidRPr="00C05EE8" w:rsidRDefault="00227751" w:rsidP="00227751">
      <w:pPr>
        <w:ind w:left="450"/>
        <w:jc w:val="left"/>
        <w:rPr>
          <w:rFonts w:ascii="Arial" w:hAnsi="Arial" w:cs="Arial"/>
          <w:sz w:val="12"/>
          <w:szCs w:val="12"/>
        </w:rPr>
      </w:pPr>
    </w:p>
    <w:p w:rsidR="00227751" w:rsidRPr="00DD6E00" w:rsidRDefault="00227751" w:rsidP="00227751">
      <w:pPr>
        <w:ind w:left="450"/>
        <w:jc w:val="left"/>
        <w:rPr>
          <w:rFonts w:ascii="Arial" w:hAnsi="Arial" w:cs="Arial"/>
          <w:sz w:val="20"/>
          <w:szCs w:val="20"/>
        </w:rPr>
      </w:pPr>
      <w:r w:rsidRPr="00DD6E00">
        <w:rPr>
          <w:rFonts w:ascii="Arial" w:hAnsi="Arial" w:cs="Arial"/>
          <w:sz w:val="20"/>
          <w:szCs w:val="20"/>
        </w:rPr>
        <w:t>457  =  5121      245.724 lei</w:t>
      </w:r>
    </w:p>
    <w:p w:rsidR="00227751" w:rsidRDefault="00227751" w:rsidP="00227751">
      <w:pPr>
        <w:ind w:left="450"/>
        <w:jc w:val="left"/>
        <w:rPr>
          <w:rFonts w:ascii="Arial" w:hAnsi="Arial" w:cs="Arial"/>
        </w:rPr>
      </w:pPr>
    </w:p>
    <w:p w:rsidR="00227751" w:rsidRDefault="00227751" w:rsidP="00227751">
      <w:pPr>
        <w:ind w:left="0" w:hanging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proofErr w:type="spellStart"/>
      <w:r>
        <w:rPr>
          <w:rFonts w:ascii="Arial" w:hAnsi="Arial" w:cs="Arial"/>
          <w:b/>
        </w:rPr>
        <w:t>P</w:t>
      </w:r>
      <w:r w:rsidRPr="00B400C7">
        <w:rPr>
          <w:rFonts w:ascii="Arial" w:hAnsi="Arial" w:cs="Arial"/>
          <w:b/>
        </w:rPr>
        <w:t>ropunem</w:t>
      </w:r>
      <w:proofErr w:type="spellEnd"/>
      <w:r w:rsidRPr="00B400C7">
        <w:rPr>
          <w:rFonts w:ascii="Arial" w:hAnsi="Arial" w:cs="Arial"/>
          <w:b/>
        </w:rPr>
        <w:t xml:space="preserve"> </w:t>
      </w:r>
      <w:proofErr w:type="spellStart"/>
      <w:r w:rsidRPr="00B400C7">
        <w:rPr>
          <w:rFonts w:ascii="Arial" w:hAnsi="Arial" w:cs="Arial"/>
          <w:b/>
        </w:rPr>
        <w:t>spre</w:t>
      </w:r>
      <w:proofErr w:type="spellEnd"/>
      <w:r w:rsidRPr="00B400C7">
        <w:rPr>
          <w:rFonts w:ascii="Arial" w:hAnsi="Arial" w:cs="Arial"/>
          <w:b/>
        </w:rPr>
        <w:t xml:space="preserve"> </w:t>
      </w:r>
      <w:proofErr w:type="spellStart"/>
      <w:r w:rsidRPr="00B400C7">
        <w:rPr>
          <w:rFonts w:ascii="Arial" w:hAnsi="Arial" w:cs="Arial"/>
          <w:b/>
        </w:rPr>
        <w:t>aprobare</w:t>
      </w:r>
      <w:proofErr w:type="spellEnd"/>
      <w:r w:rsidRPr="00B400C7">
        <w:rPr>
          <w:rFonts w:ascii="Arial" w:hAnsi="Arial" w:cs="Arial"/>
          <w:b/>
        </w:rPr>
        <w:t xml:space="preserve"> AGOA </w:t>
      </w:r>
      <w:proofErr w:type="spellStart"/>
      <w:r>
        <w:rPr>
          <w:rFonts w:ascii="Arial" w:hAnsi="Arial" w:cs="Arial"/>
          <w:b/>
        </w:rPr>
        <w:t>redistribuirea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dividende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sumei</w:t>
      </w:r>
      <w:proofErr w:type="spellEnd"/>
      <w:r>
        <w:rPr>
          <w:rFonts w:ascii="Arial" w:hAnsi="Arial" w:cs="Arial"/>
          <w:b/>
        </w:rPr>
        <w:t xml:space="preserve"> brute de 246.285 lei </w:t>
      </w:r>
      <w:proofErr w:type="spellStart"/>
      <w:r>
        <w:rPr>
          <w:rFonts w:ascii="Arial" w:hAnsi="Arial" w:cs="Arial"/>
          <w:b/>
        </w:rPr>
        <w:t>rezultata</w:t>
      </w:r>
      <w:proofErr w:type="spellEnd"/>
      <w:r>
        <w:rPr>
          <w:rFonts w:ascii="Arial" w:hAnsi="Arial" w:cs="Arial"/>
          <w:b/>
        </w:rPr>
        <w:t xml:space="preserve"> din </w:t>
      </w:r>
      <w:proofErr w:type="spellStart"/>
      <w:r>
        <w:rPr>
          <w:rFonts w:ascii="Arial" w:hAnsi="Arial" w:cs="Arial"/>
          <w:b/>
        </w:rPr>
        <w:t>diminuarea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rezervelor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legale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redistribuire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dividende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neridicate</w:t>
      </w:r>
      <w:proofErr w:type="spellEnd"/>
      <w:r>
        <w:rPr>
          <w:rFonts w:ascii="Arial" w:hAnsi="Arial" w:cs="Arial"/>
          <w:b/>
        </w:rPr>
        <w:t xml:space="preserve">.  </w:t>
      </w:r>
    </w:p>
    <w:p w:rsidR="00227751" w:rsidRDefault="00227751" w:rsidP="00227751">
      <w:pPr>
        <w:ind w:left="0"/>
        <w:jc w:val="center"/>
        <w:rPr>
          <w:rFonts w:ascii="Arial" w:hAnsi="Arial" w:cs="Arial"/>
          <w:sz w:val="20"/>
          <w:szCs w:val="20"/>
        </w:rPr>
      </w:pPr>
    </w:p>
    <w:p w:rsidR="00227751" w:rsidRPr="00DD6E00" w:rsidRDefault="00227751" w:rsidP="00227751">
      <w:pPr>
        <w:ind w:left="0"/>
        <w:jc w:val="center"/>
        <w:rPr>
          <w:rFonts w:ascii="Arial" w:hAnsi="Arial" w:cs="Arial"/>
          <w:sz w:val="20"/>
          <w:szCs w:val="20"/>
        </w:rPr>
      </w:pPr>
      <w:r w:rsidRPr="00DD6E00">
        <w:rPr>
          <w:rFonts w:ascii="Arial" w:hAnsi="Arial" w:cs="Arial"/>
          <w:sz w:val="20"/>
          <w:szCs w:val="20"/>
        </w:rPr>
        <w:t>PRESEDINTE CA</w:t>
      </w:r>
    </w:p>
    <w:p w:rsidR="00227751" w:rsidRPr="00DD6E00" w:rsidRDefault="00227751" w:rsidP="00227751">
      <w:pPr>
        <w:ind w:left="0"/>
        <w:jc w:val="center"/>
        <w:rPr>
          <w:rFonts w:ascii="Arial" w:hAnsi="Arial" w:cs="Arial"/>
          <w:sz w:val="20"/>
          <w:szCs w:val="20"/>
        </w:rPr>
      </w:pPr>
      <w:proofErr w:type="spellStart"/>
      <w:r w:rsidRPr="00DD6E00">
        <w:rPr>
          <w:rFonts w:ascii="Arial" w:hAnsi="Arial" w:cs="Arial"/>
          <w:sz w:val="20"/>
          <w:szCs w:val="20"/>
        </w:rPr>
        <w:t>Societatea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ASSET INVEST SA</w:t>
      </w:r>
    </w:p>
    <w:p w:rsidR="00227751" w:rsidRPr="00DD6E00" w:rsidRDefault="00227751" w:rsidP="00227751">
      <w:pPr>
        <w:ind w:left="0"/>
        <w:jc w:val="center"/>
        <w:rPr>
          <w:rFonts w:ascii="Arial" w:hAnsi="Arial" w:cs="Arial"/>
          <w:sz w:val="20"/>
          <w:szCs w:val="20"/>
        </w:rPr>
      </w:pPr>
      <w:proofErr w:type="spellStart"/>
      <w:r w:rsidRPr="00DD6E00">
        <w:rPr>
          <w:rFonts w:ascii="Arial" w:hAnsi="Arial" w:cs="Arial"/>
          <w:sz w:val="20"/>
          <w:szCs w:val="20"/>
        </w:rPr>
        <w:t>Reprezentant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permanen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Nijnic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Marin </w:t>
      </w:r>
      <w:proofErr w:type="spellStart"/>
      <w:r w:rsidRPr="00DD6E00">
        <w:rPr>
          <w:rFonts w:ascii="Arial" w:hAnsi="Arial" w:cs="Arial"/>
          <w:sz w:val="20"/>
          <w:szCs w:val="20"/>
        </w:rPr>
        <w:t>Ilie</w:t>
      </w:r>
      <w:proofErr w:type="spellEnd"/>
    </w:p>
    <w:p w:rsidR="00227751" w:rsidRPr="00DD6E00" w:rsidRDefault="00227751" w:rsidP="00227751">
      <w:pPr>
        <w:ind w:left="0"/>
        <w:jc w:val="center"/>
        <w:rPr>
          <w:rFonts w:ascii="Arial" w:hAnsi="Arial" w:cs="Arial"/>
          <w:sz w:val="20"/>
          <w:szCs w:val="20"/>
        </w:rPr>
      </w:pPr>
    </w:p>
    <w:p w:rsidR="00227751" w:rsidRPr="00DD6E00" w:rsidRDefault="00227751" w:rsidP="00227751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 w:rsidRPr="00DD6E00">
        <w:rPr>
          <w:rFonts w:ascii="Arial" w:hAnsi="Arial" w:cs="Arial"/>
          <w:sz w:val="20"/>
          <w:szCs w:val="20"/>
        </w:rPr>
        <w:t xml:space="preserve">DIRECTOR </w:t>
      </w:r>
      <w:r>
        <w:rPr>
          <w:rFonts w:ascii="Arial" w:hAnsi="Arial" w:cs="Arial"/>
          <w:sz w:val="20"/>
          <w:szCs w:val="20"/>
        </w:rPr>
        <w:t>GENERAL</w:t>
      </w:r>
      <w:r w:rsidRPr="00DD6E00">
        <w:rPr>
          <w:rFonts w:ascii="Arial" w:hAnsi="Arial" w:cs="Arial"/>
          <w:sz w:val="20"/>
          <w:szCs w:val="20"/>
        </w:rPr>
        <w:tab/>
      </w:r>
      <w:r w:rsidRPr="00DD6E00">
        <w:rPr>
          <w:rFonts w:ascii="Arial" w:hAnsi="Arial" w:cs="Arial"/>
          <w:sz w:val="20"/>
          <w:szCs w:val="20"/>
        </w:rPr>
        <w:tab/>
      </w:r>
      <w:r w:rsidRPr="00DD6E00">
        <w:rPr>
          <w:rFonts w:ascii="Arial" w:hAnsi="Arial" w:cs="Arial"/>
          <w:sz w:val="20"/>
          <w:szCs w:val="20"/>
        </w:rPr>
        <w:tab/>
      </w:r>
      <w:r w:rsidRPr="00DD6E00">
        <w:rPr>
          <w:rFonts w:ascii="Arial" w:hAnsi="Arial" w:cs="Arial"/>
          <w:sz w:val="20"/>
          <w:szCs w:val="20"/>
        </w:rPr>
        <w:tab/>
      </w:r>
      <w:r w:rsidRPr="00DD6E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DD6E00">
        <w:rPr>
          <w:rFonts w:ascii="Arial" w:hAnsi="Arial" w:cs="Arial"/>
          <w:sz w:val="20"/>
          <w:szCs w:val="20"/>
        </w:rPr>
        <w:t>DIRECTOR ECONOMIC</w:t>
      </w:r>
    </w:p>
    <w:p w:rsidR="007001E0" w:rsidRPr="004C6AEF" w:rsidRDefault="00227751" w:rsidP="004C6AEF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ec.Elena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6E00">
        <w:rPr>
          <w:rFonts w:ascii="Arial" w:hAnsi="Arial" w:cs="Arial"/>
          <w:sz w:val="20"/>
          <w:szCs w:val="20"/>
        </w:rPr>
        <w:t>Trandafir</w:t>
      </w:r>
      <w:proofErr w:type="spellEnd"/>
      <w:r w:rsidRPr="00DD6E00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DD6E00">
        <w:rPr>
          <w:rFonts w:ascii="Arial" w:hAnsi="Arial" w:cs="Arial"/>
          <w:sz w:val="20"/>
          <w:szCs w:val="20"/>
        </w:rPr>
        <w:t xml:space="preserve">Aurora </w:t>
      </w:r>
      <w:proofErr w:type="spellStart"/>
      <w:r w:rsidRPr="00DD6E00">
        <w:rPr>
          <w:rFonts w:ascii="Arial" w:hAnsi="Arial" w:cs="Arial"/>
          <w:sz w:val="20"/>
          <w:szCs w:val="20"/>
        </w:rPr>
        <w:t>Mocanu</w:t>
      </w:r>
      <w:proofErr w:type="spellEnd"/>
    </w:p>
    <w:sectPr w:rsidR="007001E0" w:rsidRPr="004C6AEF" w:rsidSect="00227751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27751"/>
    <w:rsid w:val="00227751"/>
    <w:rsid w:val="00280FFC"/>
    <w:rsid w:val="003C6AF2"/>
    <w:rsid w:val="004C6AEF"/>
    <w:rsid w:val="006D0A84"/>
    <w:rsid w:val="007001E0"/>
    <w:rsid w:val="00A660F6"/>
    <w:rsid w:val="00B315EC"/>
    <w:rsid w:val="00D2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775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7751"/>
    <w:rPr>
      <w:i/>
      <w:iCs/>
    </w:rPr>
  </w:style>
  <w:style w:type="character" w:styleId="Strong">
    <w:name w:val="Strong"/>
    <w:basedOn w:val="DefaultParagraphFont"/>
    <w:uiPriority w:val="22"/>
    <w:qFormat/>
    <w:rsid w:val="00227751"/>
    <w:rPr>
      <w:b/>
      <w:bCs/>
    </w:rPr>
  </w:style>
  <w:style w:type="character" w:customStyle="1" w:styleId="glossarylink">
    <w:name w:val="glossarylink"/>
    <w:basedOn w:val="DefaultParagraphFont"/>
    <w:rsid w:val="00227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niku_ssd</cp:lastModifiedBy>
  <cp:revision>3</cp:revision>
  <dcterms:created xsi:type="dcterms:W3CDTF">2018-04-20T09:00:00Z</dcterms:created>
  <dcterms:modified xsi:type="dcterms:W3CDTF">2018-04-24T10:47:00Z</dcterms:modified>
</cp:coreProperties>
</file>